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385F05">
        <w:rPr>
          <w:rFonts w:ascii="Times New Roman" w:hAnsi="Times New Roman"/>
        </w:rPr>
        <w:t>paper to submitted to</w:t>
      </w:r>
      <w:r w:rsidRPr="00CE57CF">
        <w:rPr>
          <w:rFonts w:ascii="Times New Roman" w:hAnsi="Times New Roman"/>
          <w:i/>
        </w:rPr>
        <w:t xml:space="preserve"> </w:t>
      </w:r>
      <w:r w:rsidR="00385F05">
        <w:rPr>
          <w:rFonts w:ascii="Times New Roman" w:hAnsi="Times New Roman"/>
          <w:i/>
        </w:rPr>
        <w:t xml:space="preserve">SIDI International </w:t>
      </w:r>
      <w:r w:rsidRPr="00CE57CF">
        <w:rPr>
          <w:rFonts w:ascii="Times New Roman" w:hAnsi="Times New Roman"/>
          <w:i/>
        </w:rPr>
        <w:t xml:space="preserve">Conference </w:t>
      </w:r>
      <w:r w:rsidRPr="00CE57CF">
        <w:rPr>
          <w:rFonts w:ascii="Times New Roman" w:hAnsi="Times New Roman"/>
        </w:rPr>
        <w:t>using Microsoft Word</w:t>
      </w:r>
      <w:bookmarkStart w:id="0" w:name="_GoBack"/>
      <w:bookmarkEnd w:id="0"/>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B91B17">
        <w:rPr>
          <w:rFonts w:ascii="Times New Roman" w:hAnsi="Times New Roman"/>
          <w:i/>
        </w:rPr>
        <w:t>SIDI International Conference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w:t>
      </w:r>
      <w:r w:rsidR="00B91B17">
        <w:rPr>
          <w:rFonts w:ascii="Times New Roman" w:hAnsi="Times New Roman"/>
        </w:rPr>
        <w:t>T</w:t>
      </w:r>
      <w:r w:rsidRPr="00CE57CF">
        <w:rPr>
          <w:rFonts w:ascii="Times New Roman" w:hAnsi="Times New Roman"/>
        </w:rPr>
        <w:t xml:space="preserve">he </w:t>
      </w:r>
      <w:r w:rsidR="00935719" w:rsidRPr="00CE57CF">
        <w:rPr>
          <w:rFonts w:ascii="Times New Roman" w:hAnsi="Times New Roman"/>
        </w:rPr>
        <w:t>following page setup measurements</w:t>
      </w:r>
      <w:r w:rsidR="00B91B17">
        <w:rPr>
          <w:rFonts w:ascii="Times New Roman" w:hAnsi="Times New Roman"/>
        </w:rPr>
        <w:t xml:space="preserve"> are used</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process </w:t>
      </w:r>
      <w:r w:rsidR="00385F05">
        <w:rPr>
          <w:rFonts w:ascii="Times New Roman" w:hAnsi="Times New Roman"/>
        </w:rPr>
        <w:t>by the committee</w:t>
      </w:r>
      <w:r w:rsidRPr="00CE57CF">
        <w:rPr>
          <w:rFonts w:ascii="Times New Roman" w:hAnsi="Times New Roman"/>
        </w:rPr>
        <w:t xml:space="preserve">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w:t>
      </w:r>
      <w:r w:rsidR="00011EE1">
        <w:rPr>
          <w:rFonts w:ascii="Times New Roman" w:hAnsi="Times New Roman"/>
        </w:rPr>
        <w:t xml:space="preserve">, </w:t>
      </w:r>
      <w:proofErr w:type="spellStart"/>
      <w:r w:rsidR="00011EE1">
        <w:rPr>
          <w:rFonts w:ascii="Times New Roman" w:hAnsi="Times New Roman"/>
        </w:rPr>
        <w:t>eg</w:t>
      </w:r>
      <w:proofErr w:type="spellEnd"/>
      <w:r w:rsidR="00011EE1">
        <w:rPr>
          <w:rFonts w:ascii="Times New Roman" w:hAnsi="Times New Roman"/>
        </w:rPr>
        <w:t xml:space="preserve">. </w:t>
      </w:r>
      <w:r w:rsidR="00011EE1">
        <w:rPr>
          <w:rFonts w:ascii="Times New Roman" w:hAnsi="Times New Roman"/>
          <w:b/>
        </w:rPr>
        <w:t>Arnold J Smith</w:t>
      </w:r>
      <w:r w:rsidRPr="00CE57CF">
        <w:rPr>
          <w:rFonts w:ascii="Times New Roman" w:hAnsi="Times New Roman"/>
        </w:rPr>
        <w:t>.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181C30">
      <w:pPr>
        <w:pStyle w:val="section"/>
        <w:rPr>
          <w:rFonts w:ascii="Times New Roman" w:hAnsi="Times New Roman"/>
        </w:rPr>
      </w:pPr>
      <w:r>
        <w:rPr>
          <w:rFonts w:ascii="Times New Roman" w:hAnsi="Times New Roman"/>
        </w:rPr>
        <w:t xml:space="preserve">Avoid </w:t>
      </w:r>
      <w:r w:rsidR="00EA3F4B"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 xml:space="preserve">You are free to use colour illustrations for the online version </w:t>
      </w:r>
      <w:r w:rsidR="00181C30">
        <w:rPr>
          <w:rFonts w:ascii="Times New Roman" w:hAnsi="Times New Roman"/>
        </w:rPr>
        <w:t xml:space="preserve">the </w:t>
      </w:r>
      <w:r w:rsidR="00181C30" w:rsidRPr="00181C30">
        <w:rPr>
          <w:rFonts w:ascii="Times New Roman" w:hAnsi="Times New Roman"/>
          <w:i/>
        </w:rPr>
        <w:t>SIDI International Conference proceedings</w:t>
      </w:r>
      <w:r w:rsidR="00181C30">
        <w:rPr>
          <w:rFonts w:ascii="Times New Roman" w:hAnsi="Times New Roman"/>
        </w:rPr>
        <w:t xml:space="preserve"> </w:t>
      </w:r>
      <w:r w:rsidRPr="00CE57CF">
        <w:rPr>
          <w:rFonts w:ascii="Times New Roman" w:hAnsi="Times New Roman"/>
        </w:rPr>
        <w:t>but any print version will only be printed in black and white</w:t>
      </w:r>
      <w:r w:rsidR="00181C30">
        <w:rPr>
          <w:rFonts w:ascii="Times New Roman" w:hAnsi="Times New Roman"/>
        </w:rPr>
        <w:t>.</w:t>
      </w:r>
      <w:r w:rsidRPr="00CE57CF">
        <w:rPr>
          <w:rFonts w:ascii="Times New Roman" w:hAnsi="Times New Roman"/>
        </w:rPr>
        <w:t xml:space="preserve"> </w:t>
      </w:r>
      <w:r w:rsidR="00181C30">
        <w:rPr>
          <w:rFonts w:ascii="Times New Roman" w:hAnsi="Times New Roman"/>
        </w:rPr>
        <w:t>As</w:t>
      </w:r>
      <w:r w:rsidRPr="00CE57CF">
        <w:rPr>
          <w:rFonts w:ascii="Times New Roman" w:hAnsi="Times New Roman"/>
        </w:rPr>
        <w:t xml:space="preserve"> any print version will be </w:t>
      </w:r>
      <w:r w:rsidRPr="00CE57CF">
        <w:rPr>
          <w:rFonts w:ascii="Times New Roman" w:hAnsi="Times New Roman"/>
        </w:rPr>
        <w:lastRenderedPageBreak/>
        <w:t>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lastRenderedPageBreak/>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lastRenderedPageBreak/>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57CF" w:rsidRDefault="00EA3F4B" w:rsidP="00521A70">
            <w:pPr>
              <w:spacing w:before="40" w:after="40"/>
              <w:ind w:left="28"/>
              <w:rPr>
                <w:rFonts w:ascii="Symbol" w:hAnsi="Symbol"/>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2C57CF">
              <w:rPr>
                <w:rFonts w:ascii="Symbol" w:hAnsi="Symbol"/>
              </w:rPr>
              <w:t></w:t>
            </w: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2C57CF">
              <w:rPr>
                <w:rFonts w:ascii="Symbol" w:hAnsi="Symbol"/>
              </w:rPr>
              <w:t></w:t>
            </w: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24104972"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pt;height:13pt" o:ole="">
            <v:imagedata r:id="rId13" o:title=""/>
          </v:shape>
          <o:OLEObject Type="Embed" ProgID="Equation.DSMT4" ShapeID="_x0000_i1026" DrawAspect="Content" ObjectID="_1624104973"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pt;height:13pt" o:ole="">
            <v:imagedata r:id="rId15" o:title=""/>
          </v:shape>
          <o:OLEObject Type="Embed" ProgID="Equation.DSMT4" ShapeID="_x0000_i1027" DrawAspect="Content" ObjectID="_1624104974"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5pt" o:ole="">
            <v:imagedata r:id="rId17" o:title=""/>
          </v:shape>
          <o:OLEObject Type="Embed" ProgID="Equation.DSMT4" ShapeID="_x0000_i1028" DrawAspect="Content" ObjectID="_1624104975"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pt;height:16.5pt" o:ole="">
            <v:imagedata r:id="rId19" o:title=""/>
          </v:shape>
          <o:OLEObject Type="Embed" ProgID="Equation.DSMT4" ShapeID="_x0000_i1029" DrawAspect="Content" ObjectID="_1624104976"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pt" o:ole="">
            <v:imagedata r:id="rId21" o:title=""/>
          </v:shape>
          <o:OLEObject Type="Embed" ProgID="Equation.DSMT4" ShapeID="_x0000_i1030" DrawAspect="Content" ObjectID="_1624104977"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pt;height:42pt" o:ole="">
            <v:imagedata r:id="rId23" o:title=""/>
          </v:shape>
          <o:OLEObject Type="Embed" ProgID="Equation.DSMT4" ShapeID="_x0000_i1031" DrawAspect="Content" ObjectID="_1624104978"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5pt" o:ole="">
            <v:imagedata r:id="rId25" o:title=""/>
          </v:shape>
          <o:OLEObject Type="Embed" ProgID="Equation.DSMT4" ShapeID="_x0000_i1032" DrawAspect="Content" ObjectID="_1624104979"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24104980"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pt" o:ole="">
            <v:imagedata r:id="rId29" o:title=""/>
          </v:shape>
          <o:OLEObject Type="Embed" ProgID="Equation.DSMT4" ShapeID="_x0000_i1034" DrawAspect="Content" ObjectID="_1624104981"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5pt" o:ole="">
            <v:imagedata r:id="rId31" o:title=""/>
          </v:shape>
          <o:OLEObject Type="Embed" ProgID="Equation.DSMT4" ShapeID="_x0000_i1035" DrawAspect="Content" ObjectID="_1624104982"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pt;height:17pt" o:ole="">
            <v:imagedata r:id="rId33" o:title=""/>
          </v:shape>
          <o:OLEObject Type="Embed" ProgID="Equation.DSMT4" ShapeID="_x0000_i1036" DrawAspect="Content" ObjectID="_1624104983"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5pt;height:16.5pt" o:ole="">
            <v:imagedata r:id="rId35" o:title=""/>
          </v:shape>
          <o:OLEObject Type="Embed" ProgID="Equation.DSMT4" ShapeID="_x0000_i1037" DrawAspect="Content" ObjectID="_1624104984"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pt;height:16.5pt" o:ole="">
            <v:imagedata r:id="rId37" o:title=""/>
          </v:shape>
          <o:OLEObject Type="Embed" ProgID="Equation.DSMT4" ShapeID="_x0000_i1038" DrawAspect="Content" ObjectID="_1624104985"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955920">
        <w:rPr>
          <w:rFonts w:ascii="Times New Roman" w:hAnsi="Times New Roman"/>
          <w:i/>
          <w:lang w:val="en-US"/>
        </w:rPr>
        <w:t>SIDI International Conference Proceedings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w:t>
      </w:r>
      <w:r w:rsidRPr="00CE57CF">
        <w:rPr>
          <w:rFonts w:ascii="Times New Roman" w:hAnsi="Times New Roman"/>
          <w:lang w:val="en-US"/>
        </w:rPr>
        <w:lastRenderedPageBreak/>
        <w:t xml:space="preserve">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pt;height:23pt" o:ole="">
            <v:imagedata r:id="rId39" o:title=""/>
          </v:shape>
          <o:OLEObject Type="Embed" ProgID="Equation.DSMT4" ShapeID="_x0000_i1039" DrawAspect="Content" ObjectID="_1624104986"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5pt" o:ole="">
            <v:imagedata r:id="rId41" o:title=""/>
          </v:shape>
          <o:OLEObject Type="Embed" ProgID="Equation.DSMT4" ShapeID="_x0000_i1040" DrawAspect="Content" ObjectID="_1624104987"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pt" o:ole="">
            <v:imagedata r:id="rId43" o:title=""/>
          </v:shape>
          <o:OLEObject Type="Embed" ProgID="Equation.DSMT4" ShapeID="_x0000_i1041" DrawAspect="Content" ObjectID="_1624104988"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1pt" o:ole="">
            <v:imagedata r:id="rId45" o:title=""/>
          </v:shape>
          <o:OLEObject Type="Embed" ProgID="Equation.DSMT4" ShapeID="_x0000_i1042" DrawAspect="Content" ObjectID="_1624104989"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pt;height:18.5pt" o:ole="">
            <v:imagedata r:id="rId47" o:title=""/>
          </v:shape>
          <o:OLEObject Type="Embed" ProgID="Equation.DSMT4" ShapeID="_x0000_i1043" DrawAspect="Content" ObjectID="_1624104990"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pt;height:19.5pt" o:ole="">
            <v:imagedata r:id="rId49" o:title=""/>
          </v:shape>
          <o:OLEObject Type="Embed" ProgID="Equation.DSMT4" ShapeID="_x0000_i1044" DrawAspect="Content" ObjectID="_1624104991"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pt;height:21pt" o:ole="">
            <v:imagedata r:id="rId51" o:title=""/>
          </v:shape>
          <o:OLEObject Type="Embed" ProgID="Equation.DSMT4" ShapeID="_x0000_i1045" DrawAspect="Content" ObjectID="_1624104992"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5pt;height:17pt" o:ole="">
            <v:imagedata r:id="rId53" o:title=""/>
          </v:shape>
          <o:OLEObject Type="Embed" ProgID="Equation.DSMT4" ShapeID="_x0000_i1046" DrawAspect="Content" ObjectID="_1624104993"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5pt" o:ole="">
            <v:imagedata r:id="rId55" o:title=""/>
          </v:shape>
          <o:OLEObject Type="Embed" ProgID="Equation.DSMT4" ShapeID="_x0000_i1047" DrawAspect="Content" ObjectID="_1624104994"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pt" o:ole="">
            <v:imagedata r:id="rId57" o:title=""/>
          </v:shape>
          <o:OLEObject Type="Embed" ProgID="Equation.DSMT4" ShapeID="_x0000_i1048" DrawAspect="Content" ObjectID="_1624104995"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5pt" o:ole="">
            <v:imagedata r:id="rId59" o:title=""/>
          </v:shape>
          <o:OLEObject Type="Embed" ProgID="Equation.DSMT4" ShapeID="_x0000_i1049" DrawAspect="Content" ObjectID="_1624104996"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5pt;height:16.5pt" o:ole="">
            <v:imagedata r:id="rId61" o:title=""/>
          </v:shape>
          <o:OLEObject Type="Embed" ProgID="Equation.DSMT4" ShapeID="_x0000_i1050" DrawAspect="Content" ObjectID="_1624104997"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pt;height:19pt" o:ole="">
            <v:imagedata r:id="rId63" o:title=""/>
          </v:shape>
          <o:OLEObject Type="Embed" ProgID="Equation.DSMT4" ShapeID="_x0000_i1051" DrawAspect="Content" ObjectID="_1624104998"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5pt" o:ole="">
            <v:imagedata r:id="rId65" o:title=""/>
          </v:shape>
          <o:OLEObject Type="Embed" ProgID="Equation.DSMT4" ShapeID="_x0000_i1052" DrawAspect="Content" ObjectID="_1624104999"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24105000"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pt;height:16.5pt" o:ole="">
            <v:imagedata r:id="rId69" o:title=""/>
          </v:shape>
          <o:OLEObject Type="Embed" ProgID="Equation.DSMT4" ShapeID="_x0000_i1054" DrawAspect="Content" ObjectID="_1624105001"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r w:rsidRPr="00CE57CF">
        <w:rPr>
          <w:rFonts w:ascii="Times New Roman" w:hAnsi="Times New Roman"/>
        </w:rPr>
        <w:lastRenderedPageBreak/>
        <w:t>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491E95">
        <w:rPr>
          <w:rFonts w:ascii="Times New Roman" w:hAnsi="Times New Roman"/>
          <w:i/>
        </w:rPr>
        <w:t>SIDI International Conference Proceedings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491E95">
        <w:rPr>
          <w:rFonts w:ascii="Times New Roman" w:hAnsi="Times New Roman"/>
          <w:i/>
        </w:rPr>
        <w:t>SIDI International Conference Proceedings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w:t>
      </w:r>
      <w:r w:rsidR="00385F05">
        <w:rPr>
          <w:rFonts w:ascii="Times New Roman" w:hAnsi="Times New Roman"/>
        </w:rPr>
        <w:t xml:space="preserve">for this conference paper </w:t>
      </w:r>
      <w:r w:rsidRPr="00CE57CF">
        <w:rPr>
          <w:rFonts w:ascii="Times New Roman" w:hAnsi="Times New Roman"/>
        </w:rPr>
        <w:t xml:space="preserve">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37" w:rsidRDefault="00EB0C37">
      <w:r>
        <w:separator/>
      </w:r>
    </w:p>
  </w:endnote>
  <w:endnote w:type="continuationSeparator" w:id="0">
    <w:p w:rsidR="00EB0C37" w:rsidRDefault="00EB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37" w:rsidRPr="00043761" w:rsidRDefault="00EB0C37">
      <w:pPr>
        <w:pStyle w:val="Bulleted"/>
        <w:numPr>
          <w:ilvl w:val="0"/>
          <w:numId w:val="0"/>
        </w:numPr>
        <w:rPr>
          <w:rFonts w:ascii="Sabon" w:hAnsi="Sabon"/>
          <w:color w:val="auto"/>
          <w:szCs w:val="20"/>
        </w:rPr>
      </w:pPr>
      <w:r>
        <w:separator/>
      </w:r>
    </w:p>
  </w:footnote>
  <w:footnote w:type="continuationSeparator" w:id="0">
    <w:p w:rsidR="00EB0C37" w:rsidRDefault="00EB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E1" w:rsidRDefault="00011EE1">
    <w:pPr>
      <w:pStyle w:val="Header"/>
    </w:pPr>
  </w:p>
  <w:p w:rsidR="00011EE1" w:rsidRDefault="00011EE1">
    <w:pPr>
      <w:pStyle w:val="Header"/>
    </w:pPr>
  </w:p>
  <w:p w:rsidR="00011EE1" w:rsidRDefault="00011EE1">
    <w:pPr>
      <w:pStyle w:val="Header"/>
    </w:pPr>
  </w:p>
  <w:p w:rsidR="00011EE1" w:rsidRDefault="00011EE1">
    <w:pPr>
      <w:pStyle w:val="Header"/>
    </w:pPr>
  </w:p>
  <w:p w:rsidR="00011EE1" w:rsidRDefault="00011EE1">
    <w:pPr>
      <w:pStyle w:val="Header"/>
    </w:pPr>
  </w:p>
  <w:p w:rsidR="00011EE1" w:rsidRDefault="00011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11EE1"/>
    <w:rsid w:val="000448C3"/>
    <w:rsid w:val="00047C3A"/>
    <w:rsid w:val="00137524"/>
    <w:rsid w:val="00165E82"/>
    <w:rsid w:val="0017062B"/>
    <w:rsid w:val="00181C30"/>
    <w:rsid w:val="002C57CF"/>
    <w:rsid w:val="003608F8"/>
    <w:rsid w:val="00385F05"/>
    <w:rsid w:val="00480A2E"/>
    <w:rsid w:val="00491E95"/>
    <w:rsid w:val="004D126E"/>
    <w:rsid w:val="00521A70"/>
    <w:rsid w:val="005C24F9"/>
    <w:rsid w:val="005F03B4"/>
    <w:rsid w:val="00642614"/>
    <w:rsid w:val="006E490A"/>
    <w:rsid w:val="00721922"/>
    <w:rsid w:val="007A5ED1"/>
    <w:rsid w:val="008E20F8"/>
    <w:rsid w:val="00935719"/>
    <w:rsid w:val="009406AF"/>
    <w:rsid w:val="00955920"/>
    <w:rsid w:val="009A169E"/>
    <w:rsid w:val="00A02FAE"/>
    <w:rsid w:val="00B91B17"/>
    <w:rsid w:val="00BC1D18"/>
    <w:rsid w:val="00CE57CF"/>
    <w:rsid w:val="00D21DD8"/>
    <w:rsid w:val="00D30CE7"/>
    <w:rsid w:val="00DB4656"/>
    <w:rsid w:val="00EA3F4B"/>
    <w:rsid w:val="00EB0C37"/>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C6225A-371F-4457-8FDA-D5D4478F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EB Djatmiko</cp:lastModifiedBy>
  <cp:revision>11</cp:revision>
  <cp:lastPrinted>2007-03-22T16:16:00Z</cp:lastPrinted>
  <dcterms:created xsi:type="dcterms:W3CDTF">2019-07-08T07:02:00Z</dcterms:created>
  <dcterms:modified xsi:type="dcterms:W3CDTF">2019-07-08T08:26:00Z</dcterms:modified>
</cp:coreProperties>
</file>